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B7283C" w:rsidP="00B47579">
      <w:r>
        <w:rPr>
          <w:noProof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Rectangle 23" o:spid="_x0000_s104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</w:pict>
      </w:r>
    </w:p>
    <w:p w:rsidR="00B47579" w:rsidRDefault="00B7283C" w:rsidP="00B47579">
      <w:r>
        <w:rPr>
          <w:b/>
          <w:noProof/>
          <w:lang w:val="es-EC" w:eastAsia="es-EC"/>
        </w:rPr>
        <w:pict>
          <v:rect id="Rectangle 2" o:spid="_x0000_s1045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</w:pict>
      </w:r>
    </w:p>
    <w:p w:rsidR="00B47579" w:rsidRDefault="00B7283C" w:rsidP="00B47579">
      <w:r>
        <w:rPr>
          <w:b/>
          <w:noProof/>
          <w:lang w:val="es-EC" w:eastAsia="es-EC"/>
        </w:rPr>
        <w:pict>
          <v:rect id="Rectangle 9" o:spid="_x0000_s1044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B7283C" w:rsidP="00B47579">
      <w:r>
        <w:rPr>
          <w:b/>
          <w:noProof/>
          <w:lang w:val="es-EC" w:eastAsia="es-EC"/>
        </w:rPr>
        <w:pict>
          <v:rect id="Rectangle 8" o:spid="_x0000_s1043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B7283C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w:pict>
          <v:rect id="Rectangle 7" o:spid="_x0000_s1042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9D7B08">
      <w:pPr>
        <w:tabs>
          <w:tab w:val="right" w:pos="8504"/>
        </w:tabs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  <w:r w:rsidR="009D7B08">
        <w:tab/>
      </w:r>
    </w:p>
    <w:p w:rsidR="00B47579" w:rsidRDefault="00B47579" w:rsidP="00B47579"/>
    <w:p w:rsidR="00B47579" w:rsidRPr="00EE0273" w:rsidRDefault="00B7283C" w:rsidP="00B47579">
      <w:pPr>
        <w:rPr>
          <w:b/>
        </w:rPr>
      </w:pPr>
      <w:r>
        <w:rPr>
          <w:noProof/>
          <w:lang w:val="es-EC" w:eastAsia="es-EC"/>
        </w:rPr>
        <w:pict>
          <v:rect id="Rectangle 3" o:spid="_x0000_s1041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</w:pict>
      </w:r>
      <w:r>
        <w:rPr>
          <w:noProof/>
          <w:lang w:val="es-EC" w:eastAsia="es-EC"/>
        </w:rPr>
        <w:pict>
          <v:rect id="Rectangle 4" o:spid="_x0000_s1040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</w:pict>
      </w:r>
      <w:r w:rsidR="00B47579" w:rsidRPr="00EE0273">
        <w:rPr>
          <w:b/>
        </w:rPr>
        <w:t>IDENTIFICACIÓN DEL SOLICITANTE</w:t>
      </w:r>
    </w:p>
    <w:p w:rsidR="00B47579" w:rsidRDefault="00B7283C" w:rsidP="00B47579">
      <w:r>
        <w:rPr>
          <w:noProof/>
          <w:lang w:val="es-EC" w:eastAsia="es-EC"/>
        </w:rPr>
        <w:pict>
          <v:rect id="Rectangle 5" o:spid="_x0000_s1039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B7283C" w:rsidP="00B47579">
      <w:r>
        <w:rPr>
          <w:noProof/>
          <w:lang w:val="es-EC" w:eastAsia="es-EC"/>
        </w:rPr>
        <w:pict>
          <v:rect id="Rectangle 6" o:spid="_x0000_s1038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</w:pict>
      </w:r>
      <w:r w:rsidR="00B47579" w:rsidRPr="007A7C60">
        <w:t xml:space="preserve">Cédula No. </w:t>
      </w:r>
    </w:p>
    <w:p w:rsidR="00B47579" w:rsidRPr="007A7C60" w:rsidRDefault="00B7283C" w:rsidP="00B47579">
      <w:r>
        <w:rPr>
          <w:noProof/>
          <w:lang w:val="es-EC" w:eastAsia="es-EC"/>
        </w:rPr>
        <w:pict>
          <v:rect id="Rectangle 10" o:spid="_x0000_s1037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B7283C" w:rsidP="00B47579">
      <w:r>
        <w:rPr>
          <w:noProof/>
          <w:lang w:val="es-EC" w:eastAsia="es-EC"/>
        </w:rPr>
        <w:pict>
          <v:shape id="Text Box 11" o:spid="_x0000_s1027" type="#_x0000_t202" style="position:absolute;margin-left:-1.05pt;margin-top:.25pt;width:458.7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Pr="007A7C60" w:rsidRDefault="00B7283C" w:rsidP="00B47579">
      <w:pPr>
        <w:rPr>
          <w:b/>
        </w:rPr>
      </w:pPr>
      <w:r>
        <w:rPr>
          <w:noProof/>
          <w:lang w:val="es-EC" w:eastAsia="es-EC"/>
        </w:rPr>
        <w:pict>
          <v:rect id="Rectangle 12" o:spid="_x0000_s103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</w:pict>
      </w:r>
      <w:r w:rsidR="00B47579" w:rsidRPr="007A7C60">
        <w:rPr>
          <w:b/>
        </w:rPr>
        <w:t>FORMA DE RECEPCIÓN DE LA INFORMACIÓN SOLICITADA:</w:t>
      </w:r>
    </w:p>
    <w:p w:rsidR="00B47579" w:rsidRDefault="00B7283C" w:rsidP="00B47579">
      <w:r>
        <w:rPr>
          <w:noProof/>
          <w:lang w:val="es-EC" w:eastAsia="es-EC"/>
        </w:rPr>
        <w:pict>
          <v:rect id="Rectangle 13" o:spid="_x0000_s1035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7283C" w:rsidP="00B47579">
      <w:pPr>
        <w:rPr>
          <w:b/>
        </w:rPr>
      </w:pPr>
      <w:r>
        <w:rPr>
          <w:b/>
          <w:noProof/>
          <w:lang w:val="es-EC" w:eastAsia="es-EC"/>
        </w:rPr>
        <w:pict>
          <v:rect id="Rectangle 14" o:spid="_x0000_s1034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B7283C" w:rsidP="00B47579">
      <w:r>
        <w:rPr>
          <w:noProof/>
          <w:lang w:val="es-EC" w:eastAsia="es-EC"/>
        </w:rPr>
        <w:pict>
          <v:rect id="Rectangle 17" o:spid="_x0000_s1033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</w:pict>
      </w:r>
      <w:r>
        <w:rPr>
          <w:noProof/>
          <w:lang w:val="es-EC" w:eastAsia="es-EC"/>
        </w:rPr>
        <w:pict>
          <v:rect id="Rectangle 16" o:spid="_x0000_s1032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</w:pict>
      </w:r>
      <w:r>
        <w:rPr>
          <w:noProof/>
          <w:lang w:val="es-EC" w:eastAsia="es-EC"/>
        </w:rPr>
        <w:pict>
          <v:rect id="Rectangle 15" o:spid="_x0000_s1031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</w:pict>
      </w:r>
      <w:r w:rsidR="00B47579">
        <w:t xml:space="preserve">Cd. </w:t>
      </w:r>
    </w:p>
    <w:p w:rsidR="00B47579" w:rsidRDefault="00B7283C" w:rsidP="00B47579">
      <w:r>
        <w:rPr>
          <w:noProof/>
          <w:lang w:val="es-EC" w:eastAsia="es-EC"/>
        </w:rPr>
        <w:pict>
          <v:rect id="Rectangle 18" o:spid="_x0000_s1030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B7283C" w:rsidP="00B47579">
      <w:r>
        <w:rPr>
          <w:noProof/>
          <w:lang w:val="es-EC" w:eastAsia="es-EC"/>
        </w:rPr>
        <w:pict>
          <v:rect id="Rectangle 19" o:spid="_x0000_s1029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B7283C" w:rsidP="00B47579">
      <w:r>
        <w:rPr>
          <w:noProof/>
          <w:lang w:val="es-EC" w:eastAsia="es-EC"/>
        </w:rPr>
        <w:pict>
          <v:rect id="Rectangle 20" o:spid="_x0000_s1028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3C" w:rsidRDefault="00B7283C" w:rsidP="007003DB">
      <w:pPr>
        <w:spacing w:after="0" w:line="240" w:lineRule="auto"/>
      </w:pPr>
      <w:r>
        <w:separator/>
      </w:r>
    </w:p>
  </w:endnote>
  <w:endnote w:type="continuationSeparator" w:id="0">
    <w:p w:rsidR="00B7283C" w:rsidRDefault="00B728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00" w:rsidRDefault="003F69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D358AF"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="00D358AF" w:rsidRPr="007003DB">
          <w:rPr>
            <w:sz w:val="16"/>
            <w:szCs w:val="16"/>
          </w:rPr>
          <w:fldChar w:fldCharType="separate"/>
        </w:r>
        <w:r w:rsidR="003F6900">
          <w:rPr>
            <w:noProof/>
            <w:sz w:val="16"/>
            <w:szCs w:val="16"/>
          </w:rPr>
          <w:t>1</w:t>
        </w:r>
        <w:r w:rsidR="00D358AF" w:rsidRPr="007003DB">
          <w:rPr>
            <w:sz w:val="16"/>
            <w:szCs w:val="16"/>
          </w:rPr>
          <w:fldChar w:fldCharType="end"/>
        </w:r>
        <w:r w:rsidR="00B70BD3">
          <w:rPr>
            <w:sz w:val="16"/>
            <w:szCs w:val="16"/>
          </w:rPr>
          <w:t xml:space="preserve"> CONSEJO CANTONAL DE PROTECCION INTEGRAL DE DERECHOS DEL CANTON PAUTE</w:t>
        </w:r>
      </w:sdtContent>
    </w:sdt>
  </w:p>
  <w:p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00" w:rsidRDefault="003F69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3C" w:rsidRDefault="00B7283C" w:rsidP="007003DB">
      <w:pPr>
        <w:spacing w:after="0" w:line="240" w:lineRule="auto"/>
      </w:pPr>
      <w:r>
        <w:separator/>
      </w:r>
    </w:p>
  </w:footnote>
  <w:footnote w:type="continuationSeparator" w:id="0">
    <w:p w:rsidR="00B7283C" w:rsidRDefault="00B728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00" w:rsidRDefault="003F69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3F6900" w:rsidP="003F6900">
    <w:pPr>
      <w:pStyle w:val="Encabezado"/>
      <w:jc w:val="center"/>
      <w:rPr>
        <w:noProof/>
        <w:lang w:val="es-MX" w:eastAsia="es-MX"/>
      </w:rPr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pt;height:58.6pt">
          <v:imagedata r:id="rId1" o:title="lOGO cONSEJO CANTONAL"/>
        </v:shape>
      </w:pict>
    </w:r>
  </w:p>
  <w:p w:rsidR="007003DB" w:rsidRPr="007003DB" w:rsidRDefault="007003DB">
    <w:pPr>
      <w:pStyle w:val="Encabezado"/>
      <w:rPr>
        <w:lang w:val="es-EC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00" w:rsidRDefault="003F69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2862B7"/>
    <w:rsid w:val="0037063D"/>
    <w:rsid w:val="00392191"/>
    <w:rsid w:val="003F6900"/>
    <w:rsid w:val="00431CD2"/>
    <w:rsid w:val="00543EEA"/>
    <w:rsid w:val="006B3FC0"/>
    <w:rsid w:val="007003DB"/>
    <w:rsid w:val="007F4406"/>
    <w:rsid w:val="008803C5"/>
    <w:rsid w:val="008A0E8D"/>
    <w:rsid w:val="00914983"/>
    <w:rsid w:val="009D7B08"/>
    <w:rsid w:val="00B47579"/>
    <w:rsid w:val="00B70BD3"/>
    <w:rsid w:val="00B7283C"/>
    <w:rsid w:val="00D208D2"/>
    <w:rsid w:val="00D358AF"/>
    <w:rsid w:val="00DA10B4"/>
    <w:rsid w:val="00FD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48D47F-D66C-4555-B0ED-19E9CEE2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Minimercado Dannita</cp:lastModifiedBy>
  <cp:revision>9</cp:revision>
  <cp:lastPrinted>2018-08-27T19:06:00Z</cp:lastPrinted>
  <dcterms:created xsi:type="dcterms:W3CDTF">2017-03-30T15:50:00Z</dcterms:created>
  <dcterms:modified xsi:type="dcterms:W3CDTF">2018-12-12T12:42:00Z</dcterms:modified>
</cp:coreProperties>
</file>